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231CBF" wp14:editId="79129FD4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832EB8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t xml:space="preserve">                                      </w:t>
                  </w:r>
                  <w:r w:rsidRPr="00832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</w:t>
                  </w:r>
                </w:p>
                <w:p w:rsid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="005776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становлении системы социального обслуживания населения </w:t>
                  </w:r>
                  <w:r w:rsidR="009D2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proofErr w:type="spellStart"/>
                  <w:r w:rsidR="005776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Можгинского</w:t>
                  </w:r>
                  <w:proofErr w:type="spellEnd"/>
                  <w:r w:rsidR="005776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района.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2745" w:rsidRDefault="00987190" w:rsidP="00A15E36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577601" w:rsidRPr="00577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Заслушав информацию </w:t>
                  </w:r>
                  <w:r w:rsid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="00577601" w:rsidRP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становлении системы социального обслуживания населения </w:t>
                  </w:r>
                  <w:proofErr w:type="spellStart"/>
                  <w:r w:rsidR="00577601" w:rsidRP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Можгинского</w:t>
                  </w:r>
                  <w:proofErr w:type="spellEnd"/>
                  <w:r w:rsidR="00577601" w:rsidRP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</w:t>
                  </w:r>
                  <w:r w:rsid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</w:t>
                  </w:r>
                  <w:r w:rsidR="009D274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руководствуясь Уставом </w:t>
                  </w:r>
                  <w:r w:rsidR="009D2745" w:rsidRP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муниципального образования «Муниципальный округ Можгинский район Удмуртской Республики»</w:t>
                  </w:r>
                  <w:r w:rsid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="00A15E36" w:rsidRPr="00A15E3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    </w:t>
                  </w:r>
                </w:p>
                <w:p w:rsidR="009D2745" w:rsidRDefault="009D2745" w:rsidP="00A15E36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832EB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    </w:t>
                  </w:r>
                  <w:r w:rsidRPr="00A15E3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СОВЕТ ДЕПУТАТОВ РЕШИЛ: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7601" w:rsidRPr="00577601" w:rsidRDefault="00577601" w:rsidP="00593ACE">
                  <w:pPr>
                    <w:pStyle w:val="aa"/>
                    <w:numPr>
                      <w:ilvl w:val="0"/>
                      <w:numId w:val="5"/>
                    </w:numPr>
                    <w:spacing w:after="0" w:line="240" w:lineRule="auto"/>
                    <w:ind w:left="34" w:firstLine="26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77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Информацию </w:t>
                  </w:r>
                  <w:r w:rsidRP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 становлении системы социального обслуживания населения </w:t>
                  </w:r>
                  <w:proofErr w:type="spellStart"/>
                  <w:r w:rsidRP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Можгинского</w:t>
                  </w:r>
                  <w:proofErr w:type="spellEnd"/>
                  <w:r w:rsidRP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r w:rsidRPr="00577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принять к сведению (прилагается). </w:t>
                  </w:r>
                </w:p>
                <w:p w:rsidR="00577601" w:rsidRPr="00577601" w:rsidRDefault="00577601" w:rsidP="00593ACE">
                  <w:pPr>
                    <w:pStyle w:val="aa"/>
                    <w:spacing w:after="0" w:line="240" w:lineRule="auto"/>
                    <w:ind w:left="75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577601" w:rsidRDefault="00577601" w:rsidP="00593ACE">
                  <w:pPr>
                    <w:pStyle w:val="aa"/>
                    <w:numPr>
                      <w:ilvl w:val="0"/>
                      <w:numId w:val="5"/>
                    </w:numPr>
                    <w:spacing w:after="0" w:line="240" w:lineRule="auto"/>
                    <w:ind w:left="34" w:firstLine="26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="00A15E36" w:rsidRP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публиковать настоящее решение на официальном сайте муниципального образования «</w:t>
                  </w:r>
                  <w:r w:rsidR="00987190" w:rsidRP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r w:rsidR="00A15E36" w:rsidRP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Можгинский район</w:t>
                  </w:r>
                  <w:r w:rsidR="00987190" w:rsidRP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Удмуртской Республики</w:t>
                  </w:r>
                  <w:r w:rsidR="00A15E36" w:rsidRP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 в информационно-телекоммуникационной сети «Интернет» и в Собрании муниципальных  правовых актов муниципального образования «</w:t>
                  </w:r>
                  <w:r w:rsidR="00A15E36" w:rsidRPr="00577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округ Можгинский район Удмуртской Республики</w:t>
                  </w:r>
                  <w:r w:rsidR="00A15E36" w:rsidRPr="005776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A15E36" w:rsidRDefault="00A15E36" w:rsidP="00593A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7601" w:rsidRDefault="00577601" w:rsidP="00577601"/>
                <w:p w:rsidR="00B5452C" w:rsidRPr="00832EB8" w:rsidRDefault="00577601" w:rsidP="00832E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bookmarkStart w:id="0" w:name="_GoBack"/>
                  <w:bookmarkEnd w:id="0"/>
                </w:p>
                <w:p w:rsidR="00B5452C" w:rsidRPr="00A15E36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Совета депутатов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«Муниципальный округ Можгинский район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Удмуртской Республики»                                                                              Г. П.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Королькова</w:t>
                  </w:r>
                  <w:proofErr w:type="spellEnd"/>
                </w:p>
                <w:p w:rsid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  <w:p w:rsidR="00B5452C" w:rsidRPr="00A15E36" w:rsidRDefault="00B5452C" w:rsidP="00B545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«Муниципальный округ 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 район</w:t>
                  </w:r>
                </w:p>
                <w:p w:rsidR="00B5452C" w:rsidRPr="00A15E36" w:rsidRDefault="00B5452C" w:rsidP="00B545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Удмуртской Республики»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А. Г. Васильев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г. Можга</w:t>
                  </w:r>
                </w:p>
                <w:p w:rsidR="00A15E36" w:rsidRPr="00A15E36" w:rsidRDefault="009D2745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марта</w:t>
                  </w:r>
                  <w:r w:rsidR="009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2022</w:t>
                  </w:r>
                  <w:r w:rsidR="00A15E36"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A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5452C" w:rsidRDefault="00B5452C">
      <w:pPr>
        <w:rPr>
          <w:rFonts w:ascii="Times New Roman" w:hAnsi="Times New Roman" w:cs="Times New Roman"/>
          <w:sz w:val="20"/>
          <w:szCs w:val="20"/>
        </w:rPr>
      </w:pPr>
    </w:p>
    <w:p w:rsidR="00987190" w:rsidRDefault="00987190">
      <w:pPr>
        <w:rPr>
          <w:rFonts w:ascii="Times New Roman" w:hAnsi="Times New Roman" w:cs="Times New Roman"/>
          <w:sz w:val="20"/>
          <w:szCs w:val="20"/>
        </w:rPr>
      </w:pPr>
    </w:p>
    <w:p w:rsidR="00577601" w:rsidRDefault="00577601">
      <w:pPr>
        <w:rPr>
          <w:rFonts w:ascii="Times New Roman" w:hAnsi="Times New Roman" w:cs="Times New Roman"/>
          <w:sz w:val="20"/>
          <w:szCs w:val="20"/>
        </w:rPr>
      </w:pPr>
    </w:p>
    <w:p w:rsidR="00577601" w:rsidRDefault="00577601">
      <w:pPr>
        <w:rPr>
          <w:rFonts w:ascii="Times New Roman" w:hAnsi="Times New Roman" w:cs="Times New Roman"/>
          <w:sz w:val="20"/>
          <w:szCs w:val="20"/>
        </w:rPr>
      </w:pPr>
    </w:p>
    <w:p w:rsidR="001421A6" w:rsidRDefault="001421A6">
      <w:pPr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B5452C" w:rsidRDefault="00987190" w:rsidP="00B54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B5452C">
        <w:rPr>
          <w:rFonts w:ascii="Times New Roman" w:hAnsi="Times New Roman" w:cs="Times New Roman"/>
          <w:sz w:val="20"/>
          <w:szCs w:val="20"/>
        </w:rPr>
        <w:t xml:space="preserve">аместитель главы Администрации района </w:t>
      </w:r>
    </w:p>
    <w:p w:rsidR="00B5452C" w:rsidRPr="001421A6" w:rsidRDefault="00987190" w:rsidP="00B54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социальным вопросам</w:t>
      </w:r>
      <w:r w:rsidR="00B5452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B545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5452C">
        <w:rPr>
          <w:rFonts w:ascii="Times New Roman" w:hAnsi="Times New Roman" w:cs="Times New Roman"/>
          <w:sz w:val="20"/>
          <w:szCs w:val="20"/>
        </w:rPr>
        <w:t>М. Н. Сарычева</w:t>
      </w:r>
    </w:p>
    <w:p w:rsidR="001421A6" w:rsidRDefault="001421A6"/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П. </w:t>
      </w:r>
      <w:proofErr w:type="spellStart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Можгинский район 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                      А. Г. Васильев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ACE" w:rsidRDefault="00593ACE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1421A6" w:rsidRPr="001421A6">
        <w:rPr>
          <w:rFonts w:ascii="Times New Roman" w:hAnsi="Times New Roman" w:cs="Times New Roman"/>
          <w:sz w:val="20"/>
          <w:szCs w:val="20"/>
        </w:rPr>
        <w:t xml:space="preserve"> отдела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421A6" w:rsidRPr="001421A6">
        <w:rPr>
          <w:rFonts w:ascii="Times New Roman" w:hAnsi="Times New Roman" w:cs="Times New Roman"/>
          <w:sz w:val="20"/>
          <w:szCs w:val="20"/>
        </w:rPr>
        <w:t>организацио</w:t>
      </w:r>
      <w:r>
        <w:rPr>
          <w:rFonts w:ascii="Times New Roman" w:hAnsi="Times New Roman" w:cs="Times New Roman"/>
          <w:sz w:val="20"/>
          <w:szCs w:val="20"/>
        </w:rPr>
        <w:t>нно-кадровой</w:t>
      </w:r>
      <w:proofErr w:type="gramEnd"/>
    </w:p>
    <w:p w:rsidR="001421A6" w:rsidRPr="001421A6" w:rsidRDefault="00593ACE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правовой работы </w:t>
      </w:r>
      <w:r w:rsidR="001421A6" w:rsidRPr="001421A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8719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9871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Т. В. Никифорова</w:t>
      </w: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EB4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87190" w:rsidRDefault="00987190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87190" w:rsidRDefault="00987190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87190" w:rsidRDefault="00987190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ACE" w:rsidRDefault="00593ACE" w:rsidP="006F37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F37CC" w:rsidRPr="00084CD7" w:rsidRDefault="00593ACE" w:rsidP="006F37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6F37CC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F37CC" w:rsidRPr="00084CD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6F37CC" w:rsidRDefault="006F37CC" w:rsidP="006F37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93ACE" w:rsidRDefault="006F37CC" w:rsidP="00593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 xml:space="preserve"> «Муниципальный округ </w:t>
      </w:r>
      <w:r w:rsidR="00593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2F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53252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F37CC" w:rsidRPr="00084CD7" w:rsidRDefault="006F37CC" w:rsidP="00593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 xml:space="preserve"> Удмуртской </w:t>
      </w:r>
      <w:r w:rsidR="00593ACE">
        <w:rPr>
          <w:rFonts w:ascii="Times New Roman" w:hAnsi="Times New Roman" w:cs="Times New Roman"/>
          <w:sz w:val="24"/>
          <w:szCs w:val="24"/>
        </w:rPr>
        <w:t xml:space="preserve"> </w:t>
      </w:r>
      <w:r w:rsidRPr="0053252F">
        <w:rPr>
          <w:rFonts w:ascii="Times New Roman" w:hAnsi="Times New Roman" w:cs="Times New Roman"/>
          <w:sz w:val="24"/>
          <w:szCs w:val="24"/>
        </w:rPr>
        <w:t xml:space="preserve">Республики» </w:t>
      </w:r>
    </w:p>
    <w:p w:rsidR="006F37CC" w:rsidRPr="00084CD7" w:rsidRDefault="006F37CC" w:rsidP="006F37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4CD7">
        <w:rPr>
          <w:rFonts w:ascii="Times New Roman" w:hAnsi="Times New Roman" w:cs="Times New Roman"/>
          <w:sz w:val="24"/>
          <w:szCs w:val="24"/>
        </w:rPr>
        <w:t>т</w:t>
      </w:r>
      <w:r w:rsidR="00593ACE">
        <w:rPr>
          <w:rFonts w:ascii="Times New Roman" w:hAnsi="Times New Roman" w:cs="Times New Roman"/>
          <w:sz w:val="24"/>
          <w:szCs w:val="24"/>
        </w:rPr>
        <w:t xml:space="preserve"> 30 марта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84CD7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6F37CC" w:rsidRDefault="006F37CC" w:rsidP="006F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ACE" w:rsidRDefault="00593ACE" w:rsidP="0059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593ACE" w:rsidRPr="00593ACE" w:rsidRDefault="00593ACE" w:rsidP="0083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9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становлении системы социального обслуживания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</w:t>
      </w:r>
      <w:r w:rsidR="0083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</w:t>
      </w:r>
      <w:proofErr w:type="spellStart"/>
      <w:r w:rsidRPr="0059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Можгинского</w:t>
      </w:r>
      <w:proofErr w:type="spellEnd"/>
      <w:r w:rsidRPr="0059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593ACE" w:rsidRPr="00880F39" w:rsidRDefault="00593ACE" w:rsidP="0059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ACE" w:rsidRPr="007205C2" w:rsidRDefault="00593ACE" w:rsidP="00593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05C2">
        <w:rPr>
          <w:rFonts w:ascii="Times New Roman" w:hAnsi="Times New Roman" w:cs="Times New Roman"/>
          <w:b/>
          <w:i/>
          <w:sz w:val="24"/>
          <w:szCs w:val="24"/>
        </w:rPr>
        <w:t>Отдел социальной защиты населения в городе Можге</w:t>
      </w:r>
    </w:p>
    <w:p w:rsidR="00593ACE" w:rsidRPr="007205C2" w:rsidRDefault="00593ACE" w:rsidP="00593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05C2">
        <w:rPr>
          <w:rFonts w:ascii="Times New Roman" w:hAnsi="Times New Roman" w:cs="Times New Roman"/>
          <w:b/>
          <w:i/>
          <w:sz w:val="24"/>
          <w:szCs w:val="24"/>
        </w:rPr>
        <w:t xml:space="preserve">Начальник отдела </w:t>
      </w:r>
      <w:proofErr w:type="spellStart"/>
      <w:r w:rsidRPr="007205C2">
        <w:rPr>
          <w:rFonts w:ascii="Times New Roman" w:hAnsi="Times New Roman" w:cs="Times New Roman"/>
          <w:b/>
          <w:i/>
          <w:sz w:val="24"/>
          <w:szCs w:val="24"/>
        </w:rPr>
        <w:t>Ашихмина</w:t>
      </w:r>
      <w:proofErr w:type="spellEnd"/>
      <w:r w:rsidRPr="007205C2">
        <w:rPr>
          <w:rFonts w:ascii="Times New Roman" w:hAnsi="Times New Roman" w:cs="Times New Roman"/>
          <w:b/>
          <w:i/>
          <w:sz w:val="24"/>
          <w:szCs w:val="24"/>
        </w:rPr>
        <w:t xml:space="preserve"> Надежда Борисовна</w:t>
      </w:r>
    </w:p>
    <w:p w:rsidR="00593ACE" w:rsidRPr="007205C2" w:rsidRDefault="00593ACE" w:rsidP="00593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С 1 ноября 2021 года в Республике создано Управление социальной защиты населения Удмуртской Республики при Министерстве социальной политики и труда Удмуртской Республики в форме присоединения к нему всех территориальных органом Министерства. Таким образом,  обособленное подразделение – отдел социальной защиты населения в городе Можге является структурным подразделением вновь созданного Управления.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Отдел осуществляет следующие полномочия Управления на территории города Можги и </w:t>
      </w:r>
      <w:proofErr w:type="spellStart"/>
      <w:r w:rsidRPr="007205C2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7205C2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- органа опеки и попечительства в отношении несовершеннолетних граждан;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- органа опеки и попечительства в отношении недееспособных или не полностью дееспособных граждан;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- полномочия по организации социального обслуживания граждан;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- помощь в социальной реабилитации и </w:t>
      </w:r>
      <w:proofErr w:type="spellStart"/>
      <w:r w:rsidRPr="007205C2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7205C2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 психотропные вещества в немедицинских целях.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ab/>
        <w:t xml:space="preserve">На 1 марта 2022 года общая численность детей, оставшихся без попечения родителей, на территории </w:t>
      </w:r>
      <w:proofErr w:type="spellStart"/>
      <w:r w:rsidRPr="007205C2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7205C2">
        <w:rPr>
          <w:rFonts w:ascii="Times New Roman" w:hAnsi="Times New Roman" w:cs="Times New Roman"/>
          <w:sz w:val="24"/>
          <w:szCs w:val="24"/>
        </w:rPr>
        <w:t xml:space="preserve"> района составляет 96 человек, из них: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- воспитываются в семьях опекунов на безвозмездной основе – 83 человека;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- воспитываются в приемных семьях – 13 человек.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На данных детей выплачиваются денежные средства. Средняя месячная выплата составляет 7126 рублей на одного ребенка до шести лет, 7308 рублей – на одного ребенка старше шести лет.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1 ребенок воспитывается в семье усыновителя.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Кроме этого, на учете в отделе состоят 12 детей, добровольно переданных родителями в семьи опекунов.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Так же отдел осуществляет учет недееспособных или не полностью дееспособных граждан, проживающих на территории </w:t>
      </w:r>
      <w:proofErr w:type="spellStart"/>
      <w:r w:rsidRPr="007205C2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7205C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На 1 марта 2022 года их количество составляет: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- 83 недееспособных гражданина, </w:t>
      </w:r>
      <w:proofErr w:type="gramStart"/>
      <w:r w:rsidRPr="007205C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205C2">
        <w:rPr>
          <w:rFonts w:ascii="Times New Roman" w:hAnsi="Times New Roman" w:cs="Times New Roman"/>
          <w:sz w:val="24"/>
          <w:szCs w:val="24"/>
        </w:rPr>
        <w:t xml:space="preserve"> проживают в семьях 81 опекуна;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- 2 гражданина, </w:t>
      </w:r>
      <w:proofErr w:type="gramStart"/>
      <w:r w:rsidRPr="007205C2">
        <w:rPr>
          <w:rFonts w:ascii="Times New Roman" w:hAnsi="Times New Roman" w:cs="Times New Roman"/>
          <w:sz w:val="24"/>
          <w:szCs w:val="24"/>
        </w:rPr>
        <w:t>ограниченных</w:t>
      </w:r>
      <w:proofErr w:type="gramEnd"/>
      <w:r w:rsidRPr="007205C2">
        <w:rPr>
          <w:rFonts w:ascii="Times New Roman" w:hAnsi="Times New Roman" w:cs="Times New Roman"/>
          <w:sz w:val="24"/>
          <w:szCs w:val="24"/>
        </w:rPr>
        <w:t xml:space="preserve"> в дееспособности;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- 49 подопечных, которые находятся на стационарном лечении в обособленном подразделении БУЗ и СПЭ УР «РКПБ МЗ УР» (</w:t>
      </w:r>
      <w:proofErr w:type="spellStart"/>
      <w:r w:rsidRPr="007205C2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7205C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205C2">
        <w:rPr>
          <w:rFonts w:ascii="Times New Roman" w:hAnsi="Times New Roman" w:cs="Times New Roman"/>
          <w:sz w:val="24"/>
          <w:szCs w:val="24"/>
        </w:rPr>
        <w:t>ардан</w:t>
      </w:r>
      <w:proofErr w:type="spellEnd"/>
      <w:r w:rsidRPr="007205C2">
        <w:rPr>
          <w:rFonts w:ascii="Times New Roman" w:hAnsi="Times New Roman" w:cs="Times New Roman"/>
          <w:sz w:val="24"/>
          <w:szCs w:val="24"/>
        </w:rPr>
        <w:t xml:space="preserve">) и исполнение обязанностей опекуна возложено на данное учреждение.  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CE" w:rsidRPr="007205C2" w:rsidRDefault="00593ACE" w:rsidP="00593A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05C2">
        <w:rPr>
          <w:rFonts w:ascii="Times New Roman" w:hAnsi="Times New Roman" w:cs="Times New Roman"/>
          <w:b/>
          <w:i/>
          <w:sz w:val="24"/>
          <w:szCs w:val="24"/>
        </w:rPr>
        <w:t>Филиал в г</w:t>
      </w:r>
      <w:proofErr w:type="gramStart"/>
      <w:r w:rsidRPr="007205C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7205C2">
        <w:rPr>
          <w:rFonts w:ascii="Times New Roman" w:hAnsi="Times New Roman" w:cs="Times New Roman"/>
          <w:b/>
          <w:i/>
          <w:sz w:val="24"/>
          <w:szCs w:val="24"/>
        </w:rPr>
        <w:t>Можге казенного учреждения Удмуртской Республики «Республиканский центр социальных выплат»</w:t>
      </w:r>
    </w:p>
    <w:p w:rsidR="00593ACE" w:rsidRPr="007205C2" w:rsidRDefault="00593ACE" w:rsidP="00593A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05C2">
        <w:rPr>
          <w:rFonts w:ascii="Times New Roman" w:hAnsi="Times New Roman" w:cs="Times New Roman"/>
          <w:b/>
          <w:i/>
          <w:sz w:val="24"/>
          <w:szCs w:val="24"/>
        </w:rPr>
        <w:t>Заведующая филиалом Ермолаева Ираида Михайловна</w:t>
      </w:r>
    </w:p>
    <w:p w:rsidR="00593ACE" w:rsidRPr="007205C2" w:rsidRDefault="00593ACE" w:rsidP="00593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lastRenderedPageBreak/>
        <w:t xml:space="preserve"> Филиал в г. Можге казенного учреждения Удмуртской Республики «Республиканский центр социальных выплат» осуществляет свою деятельность с 01 ноября 2021 года.  </w:t>
      </w:r>
    </w:p>
    <w:p w:rsidR="00593ACE" w:rsidRPr="007205C2" w:rsidRDefault="00593ACE" w:rsidP="00593ACE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205C2">
        <w:rPr>
          <w:rFonts w:ascii="Times New Roman" w:hAnsi="Times New Roman" w:cs="Times New Roman"/>
          <w:b/>
          <w:sz w:val="24"/>
          <w:szCs w:val="24"/>
        </w:rPr>
        <w:t>целями</w:t>
      </w:r>
      <w:r w:rsidRPr="007205C2">
        <w:rPr>
          <w:rFonts w:ascii="Times New Roman" w:hAnsi="Times New Roman" w:cs="Times New Roman"/>
          <w:sz w:val="24"/>
          <w:szCs w:val="24"/>
        </w:rPr>
        <w:t xml:space="preserve"> деятельности Учреждения являются</w:t>
      </w:r>
      <w:r w:rsidRPr="007205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93ACE" w:rsidRPr="007205C2" w:rsidRDefault="00593ACE" w:rsidP="00593AC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1.</w:t>
      </w:r>
      <w:r w:rsidRPr="007205C2">
        <w:rPr>
          <w:rFonts w:ascii="Times New Roman" w:hAnsi="Times New Roman" w:cs="Times New Roman"/>
          <w:sz w:val="24"/>
          <w:szCs w:val="24"/>
        </w:rPr>
        <w:tab/>
        <w:t>Обеспечение реализации предусмотренных законодательством Российской Федерации и законодательством Удмуртской Республики полномочий в сфере социальной защиты населения, в том числе семейной и демографической политики.</w:t>
      </w:r>
    </w:p>
    <w:p w:rsidR="00593ACE" w:rsidRPr="007205C2" w:rsidRDefault="00593ACE" w:rsidP="00593AC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2.</w:t>
      </w:r>
      <w:r w:rsidRPr="007205C2">
        <w:rPr>
          <w:rFonts w:ascii="Times New Roman" w:hAnsi="Times New Roman" w:cs="Times New Roman"/>
          <w:sz w:val="24"/>
          <w:szCs w:val="24"/>
        </w:rPr>
        <w:tab/>
        <w:t>Предоставление государственных услуг гражданам, проживающим на территории Удмуртской Республики.</w:t>
      </w:r>
    </w:p>
    <w:p w:rsidR="00593ACE" w:rsidRPr="007205C2" w:rsidRDefault="00593ACE" w:rsidP="00593AC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3.</w:t>
      </w:r>
      <w:r w:rsidRPr="007205C2">
        <w:rPr>
          <w:rFonts w:ascii="Times New Roman" w:hAnsi="Times New Roman" w:cs="Times New Roman"/>
          <w:sz w:val="24"/>
          <w:szCs w:val="24"/>
        </w:rPr>
        <w:tab/>
        <w:t>Информационное сопровождение предоставления государственных услуг, отнесенных к установленной сфере деятельности.</w:t>
      </w:r>
    </w:p>
    <w:p w:rsidR="00593ACE" w:rsidRPr="007205C2" w:rsidRDefault="00593ACE" w:rsidP="00593ACE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ab/>
      </w:r>
      <w:r w:rsidRPr="007205C2">
        <w:rPr>
          <w:rFonts w:ascii="Times New Roman" w:hAnsi="Times New Roman" w:cs="Times New Roman"/>
          <w:b/>
          <w:sz w:val="24"/>
          <w:szCs w:val="24"/>
        </w:rPr>
        <w:t>Предметом деятельности Учреждения</w:t>
      </w:r>
      <w:r w:rsidRPr="007205C2">
        <w:rPr>
          <w:rFonts w:ascii="Times New Roman" w:hAnsi="Times New Roman" w:cs="Times New Roman"/>
          <w:sz w:val="24"/>
          <w:szCs w:val="24"/>
        </w:rPr>
        <w:t xml:space="preserve"> </w:t>
      </w:r>
      <w:r w:rsidRPr="007205C2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7205C2">
        <w:rPr>
          <w:rFonts w:ascii="Times New Roman" w:hAnsi="Times New Roman" w:cs="Times New Roman"/>
          <w:sz w:val="24"/>
          <w:szCs w:val="24"/>
        </w:rPr>
        <w:t xml:space="preserve"> осуществление отдельных государственных полномочий в сфере социальной защиты населения, в том числе: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оформление и выдача удостоверений (дубликатов удостоверений) о праве на льготы отдельным категориям граждан, имеющим право на меры социальной поддержки;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участие в присвоении званий «Ветеран труда», «Ветеран труда Удмуртской Республики» и выдачи удостоверений (дубликатов удостоверений) ветерана;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оформление и выдача удостоверений (дубликатов удостоверений) гражданам, пострадавшим вследствие воздействия радиации;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предоставление ежемесячной денежной выплаты ветеранам труда, ветеранам труда Удмуртской Республики, труженикам тыла, реабилитированным лицам и лицам, признанным пострадавшими от политических репрессий, отдельным категориям граждан, родившихся до 1 января 1946 года;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назначение и выплата ежемесячной денежной компенсации расходов на оплату жилого помещения и коммунальных услуг, и доплаты к ней отдельным категориям граждан, проживающим в Удмуртской Республике;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граждан, проживающих в Удмуртской Республике;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назначение и выплата государственных пособий гражданам, имеющим детей, в соответствии с законодательством;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назначение ежемесячных компенсационных выплат нетрудоустроенным женщинам, имеющим детей в возрасте до 3 лет,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назначение и выплата единовременного пособия беременным женщинам, не состоящим в трудовых отношениях;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предоставление ежемесячной денежной выплаты нуждающимся в поддержке семьям при рождении в семье после 31 декабря 2012 года третьего и последующих детей;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назначение и осуществление ежемесячной выплаты в связи с рождением (усыновлением) первого ребенка;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предоставление ежемесячной денежной выплаты на ребенка в возрасте от трех до семи лет включительно;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назначение пособия на проведение летнего оздоровительного отдыха, ежемесячного пособия детям отдельных категорий военнослужащих и сотрудников некоторых федеральных органов исполнительной власти в соответствии с законодательством;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предоставление единовременного денежного вознаграждения женщинам-матерям, награжденным знаком отличия «Материнская слава»;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предоставление единовременного денежного вознаграждения лицам (одному из родителей или одинокому отцу), награжденным знаком отличия «Родительская слава»;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lastRenderedPageBreak/>
        <w:t>предоставление ежегодной денежной выплаты инвалидам боевых действий, проходившим военную службу по призыву;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выплата государственных единовременных пособий и ежемесячных денежных компенсаций гражданам при возникновении у них поствакцинальных осложнений в соответствии с законодательством;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назначение и выплата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реабилитированным в установленном порядке;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выплата социального пособия на погребение в случаях, установленных законодательством;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назначение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выплат», военнослужащим и гражданам, призванным на военные сборы, пенсионное обеспечение которых осуществляется Пенсионным фондом Российской Федерации, и членам их семей;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прием документов и принятие решения о выделении средств на проведение ремонта индивидуальных жилых домов, принадлежащих членам семей военнослужащих и сотрудников некоторых федеральных органов исполнительной власти, потерявшим кормильца;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чествование супружеских пар, отмечающих 50-, 55-, 60-, 65-, 70- и 75-летие совместной жизни, в соответствии с законодательством Удмуртской Республики;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выдача талонов </w:t>
      </w:r>
      <w:proofErr w:type="gramStart"/>
      <w:r w:rsidRPr="007205C2">
        <w:rPr>
          <w:rFonts w:ascii="Times New Roman" w:hAnsi="Times New Roman" w:cs="Times New Roman"/>
          <w:sz w:val="24"/>
          <w:szCs w:val="24"/>
        </w:rPr>
        <w:t>на бесплатный проезд на межмуниципальных маршрутах регулярных перевозок на территории Удмуртской Республики в междугородном сообщении для отдельных категорий</w:t>
      </w:r>
      <w:proofErr w:type="gramEnd"/>
      <w:r w:rsidRPr="007205C2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выдача студентам справки о назначении государственной социальной помощи;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предоставление государственной социальной помощи, в том числе на основании социального контракта, малоимущим гражданам и гражданам, находящимся в трудной жизненной ситуации: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участие в назначении и выплате пенсии за выслугу лет государственным гражданским служащим Удмуртской Республики, доплат к пенсии, выплачиваемых за счет средств бюджета Удмуртской Республики;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выдача удостоверений многодетной семьи;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компенсация стоимости проезда на внутригородском транспорте, а также в автобусах пригородного сообщения для учащихся общеобразовательных организаций, профессиональных образовательных организаций, обучающихся по программам подготовки квалифицированных рабочих (служащих), путем выдачи проездных билетов;</w:t>
      </w:r>
    </w:p>
    <w:p w:rsidR="00593ACE" w:rsidRPr="007205C2" w:rsidRDefault="00593ACE" w:rsidP="00593ACE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условий;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организация и обеспечение отдыха и оздоровления детей, находящихся в трудной жизненной ситуации; 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выдача путевок (направлений) в организации отдыха детей и их оздоровления для детей, находящихся в трудной жизненной ситуации.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CE" w:rsidRPr="007205C2" w:rsidRDefault="00593ACE" w:rsidP="00593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C2">
        <w:rPr>
          <w:rFonts w:ascii="Times New Roman" w:hAnsi="Times New Roman" w:cs="Times New Roman"/>
          <w:b/>
          <w:sz w:val="24"/>
          <w:szCs w:val="24"/>
        </w:rPr>
        <w:t xml:space="preserve">Количество получателей мер социальной поддержки жителями </w:t>
      </w:r>
      <w:proofErr w:type="spellStart"/>
      <w:r w:rsidRPr="007205C2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Pr="007205C2">
        <w:rPr>
          <w:rFonts w:ascii="Times New Roman" w:hAnsi="Times New Roman" w:cs="Times New Roman"/>
          <w:b/>
          <w:sz w:val="24"/>
          <w:szCs w:val="24"/>
        </w:rPr>
        <w:t xml:space="preserve"> района за 2021 год</w:t>
      </w:r>
    </w:p>
    <w:tbl>
      <w:tblPr>
        <w:tblW w:w="11680" w:type="dxa"/>
        <w:tblInd w:w="-601" w:type="dxa"/>
        <w:tblLook w:val="04A0" w:firstRow="1" w:lastRow="0" w:firstColumn="1" w:lastColumn="0" w:noHBand="0" w:noVBand="1"/>
      </w:tblPr>
      <w:tblGrid>
        <w:gridCol w:w="7230"/>
        <w:gridCol w:w="2551"/>
        <w:gridCol w:w="1650"/>
        <w:gridCol w:w="249"/>
      </w:tblGrid>
      <w:tr w:rsidR="00593ACE" w:rsidRPr="007205C2" w:rsidTr="004B38E8">
        <w:trPr>
          <w:trHeight w:val="74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CE" w:rsidRPr="007205C2" w:rsidRDefault="00593ACE" w:rsidP="004B38E8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меры</w:t>
            </w:r>
            <w:r w:rsidRPr="00720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социальной поддержки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CE" w:rsidRPr="007205C2" w:rsidRDefault="00593ACE" w:rsidP="004B38E8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получателей МСП (всего, ед.)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trHeight w:val="39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единовременного пособия при рождении ребенка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trHeight w:val="18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Ежемесячное пособие по уходу за ребенком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trHeight w:val="39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пособия на ребенка из малообеспеченной семьи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trHeight w:val="39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пособия по беременности и родам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trHeight w:val="14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gridAfter w:val="1"/>
          <w:wAfter w:w="249" w:type="dxa"/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gridAfter w:val="1"/>
          <w:wAfter w:w="249" w:type="dxa"/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gridAfter w:val="1"/>
          <w:wAfter w:w="249" w:type="dxa"/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ветеранам труда, труженикам тыла, реабилитированным лицам, отдельным категориям граждан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gridAfter w:val="1"/>
          <w:wAfter w:w="249" w:type="dxa"/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государственной социальной помощи на основании социального контракта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(23-поиск работы, 6-ИП, 4-ЛПХ, 9-ТЖС)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gridAfter w:val="1"/>
          <w:wAfter w:w="249" w:type="dxa"/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малоимущим семьям или малоимущим одиноко проживающим гражданам, находящимся в трудной жизненной ситуации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gridAfter w:val="1"/>
          <w:wAfter w:w="249" w:type="dxa"/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семьям, направляющим детей-инвалидов на продолжительное лечение или операцию за пределы УР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gridAfter w:val="1"/>
          <w:wAfter w:w="249" w:type="dxa"/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социальная помощь в виде единовременной материальной помощи студенческой семье при рождении ребенка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CE" w:rsidRPr="007205C2" w:rsidTr="004B38E8">
        <w:trPr>
          <w:gridAfter w:val="1"/>
          <w:wAfter w:w="249" w:type="dxa"/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приобретение одежды и обуви для поступающих в 1 класс детей из малоимущих многодетных семей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CE" w:rsidRPr="007205C2" w:rsidRDefault="00593ACE" w:rsidP="004B38E8">
            <w:pPr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CE" w:rsidRPr="007205C2" w:rsidRDefault="00593ACE" w:rsidP="004B3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CE" w:rsidRPr="00880F39" w:rsidRDefault="00593ACE" w:rsidP="00593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F3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Филиал Бюджетного  учреждения социального обслуживания Удмуртской Республики "Республиканский комплексный центр социального обслуживания населения»  в г. Можге и </w:t>
      </w:r>
      <w:proofErr w:type="spellStart"/>
      <w:r w:rsidRPr="00880F3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Можгинском</w:t>
      </w:r>
      <w:proofErr w:type="spellEnd"/>
      <w:r w:rsidRPr="00880F3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районе                                                                                                                                                                                           Заведующая филиалом Щербакова Ирина Михайловна</w:t>
      </w:r>
    </w:p>
    <w:p w:rsidR="00593ACE" w:rsidRPr="00880F39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5 августа 2021 года КЦСОН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Можги на основании Распоряжения Правительства Удмуртской Республики от 09.12.2020 года № 1530-р «О реорганизации некоторых учреждений, подведомственных Министерству социальной политики и труда Удмуртской республики» было реорганизовано путем присоединения к БУСО «Республиканский комплексный центр социального обслуживания населения». Новое наименование учреждения: филиал «Республиканского КЦСОН в </w:t>
      </w:r>
      <w:proofErr w:type="spell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ожге</w:t>
      </w:r>
      <w:proofErr w:type="spell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районе». </w:t>
      </w:r>
    </w:p>
    <w:p w:rsidR="00593ACE" w:rsidRPr="007205C2" w:rsidRDefault="00593ACE" w:rsidP="00593ACE">
      <w:pPr>
        <w:tabs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Работу по предоставлению социальных услуг гражданам обеспечивали </w:t>
      </w: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структурные подразделения:</w:t>
      </w:r>
    </w:p>
    <w:p w:rsidR="00593ACE" w:rsidRPr="007205C2" w:rsidRDefault="00593ACE" w:rsidP="00593ACE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N w:val="0"/>
        <w:spacing w:after="0" w:line="240" w:lineRule="auto"/>
        <w:ind w:firstLine="34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7205C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 отделения социального обслуживания на дому граждан пожилого возраста и инвалидов;</w:t>
      </w:r>
    </w:p>
    <w:p w:rsidR="00593ACE" w:rsidRPr="007205C2" w:rsidRDefault="00593ACE" w:rsidP="00593ACE">
      <w:pPr>
        <w:numPr>
          <w:ilvl w:val="0"/>
          <w:numId w:val="7"/>
        </w:numPr>
        <w:tabs>
          <w:tab w:val="clear" w:pos="360"/>
          <w:tab w:val="num" w:pos="567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социально-реабилитационного обслуживания для граждан пожилого возраста и инвалидов со стационаром;</w:t>
      </w:r>
    </w:p>
    <w:p w:rsidR="00593ACE" w:rsidRPr="007205C2" w:rsidRDefault="00593ACE" w:rsidP="00593ACE">
      <w:pPr>
        <w:numPr>
          <w:ilvl w:val="0"/>
          <w:numId w:val="7"/>
        </w:numPr>
        <w:tabs>
          <w:tab w:val="clear" w:pos="360"/>
          <w:tab w:val="num" w:pos="567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социально-реабилитационного обслуживания для граждан пожилого возраста и инвалидов без стационара;</w:t>
      </w:r>
    </w:p>
    <w:p w:rsidR="00593ACE" w:rsidRPr="007205C2" w:rsidRDefault="00593ACE" w:rsidP="00593ACE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N w:val="0"/>
        <w:spacing w:after="0" w:line="240" w:lineRule="auto"/>
        <w:ind w:firstLine="34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7205C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отделение срочного социального обслуживания;</w:t>
      </w:r>
    </w:p>
    <w:p w:rsidR="00593ACE" w:rsidRPr="007205C2" w:rsidRDefault="00593ACE" w:rsidP="00593ACE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N w:val="0"/>
        <w:spacing w:after="0" w:line="240" w:lineRule="auto"/>
        <w:ind w:firstLine="34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7205C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отделение социальной помощи семье и детям и профилактики безнадзорности (с 30 апреля 2020 года).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реализации федерального проекта по системной поддержке и повышению качества жизни граждан старшего поколения «Старшее поколение» в рамках национального проекта «Демография» ведется по нескольким направлениям.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Укрепление здоровья, увеличение периода активного долголетия и продолжительности здоровой жизни.</w:t>
      </w: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задача осуществляется  </w:t>
      </w:r>
      <w:r w:rsidRPr="0072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работой  Учреждения по вовлечению граждан старшего поколения в активные виды деятельности, а также по реализации  инновационных оздоровительных технологий. </w:t>
      </w:r>
    </w:p>
    <w:p w:rsidR="00593ACE" w:rsidRPr="007205C2" w:rsidRDefault="00593ACE" w:rsidP="00593A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востребованной остается социально-медицинская реабилитация граждан, которая проводится в отделениях социально-реабилитационного обслуживания. Важнейшая задача медицинской реабилитации - помочь гражданину самому бороться с недугами, дать конкретные советы, как, активизируя защитные силы самого организма, без помощи лекарственных средств, избавиться от неприятных ощущений, повысить работоспособность, улучшить сон, нормализовать давление, снимать боли в суставах, нервно-психическое напряжение. Для активизации этих защитных сил организма используются упражнения: гимнастика, ходьба, массаж, правильное дыхание, релаксация, фитотерапия, занятия на тренажерах и т.д. </w:t>
      </w:r>
    </w:p>
    <w:p w:rsidR="00593ACE" w:rsidRPr="007205C2" w:rsidRDefault="00593ACE" w:rsidP="00593A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здоровья граждан осуществляется также с помощью медицинских манипуляций по назначению врача: инъекции, аппаратное лечение. Для качественного проведения реабилитационных процедур учреждением приобретены и используются оборудование: турмалиновые аппараты с электромагнитным излучением (</w:t>
      </w:r>
      <w:proofErr w:type="spell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Алмаг</w:t>
      </w:r>
      <w:proofErr w:type="spell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Артомаг</w:t>
      </w:r>
      <w:proofErr w:type="spell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жилеты, наколенники,  ножные </w:t>
      </w:r>
      <w:proofErr w:type="spell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массажеры</w:t>
      </w:r>
      <w:proofErr w:type="spell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психологической разгрузки в отделении со стационаром оформлена комната релаксации, оборудована  тренажерная комната.  </w:t>
      </w:r>
    </w:p>
    <w:p w:rsidR="00593ACE" w:rsidRPr="007205C2" w:rsidRDefault="00593ACE" w:rsidP="00593AC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развивается направление «Университет третьего возраста». Занятия проводились по обучению социальной независимости, пользованию техническими средствами реабилитации, навыкам безопасного поведения в быту и общественных местах, навыкам занятий физкультурой и спортом, компьютерной грамотности. </w:t>
      </w:r>
    </w:p>
    <w:p w:rsidR="00593ACE" w:rsidRPr="007205C2" w:rsidRDefault="00593ACE" w:rsidP="00593A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В рамках реализации программы  «Школа здоровья»  работает оздоровительный кабинет для проведения лечебно-оздоровительных мероприятий, оснащенный новыми тренажерами и гимнастическими снарядами.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lastRenderedPageBreak/>
        <w:t>Большой популярностью пользуется направление по обучению пожилых людей и инвалидов компьютерной грамотности</w:t>
      </w:r>
      <w:r w:rsidRPr="00720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программе «Использование современных гаджетов». 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5C2">
        <w:rPr>
          <w:rFonts w:ascii="Times New Roman" w:hAnsi="Times New Roman" w:cs="Times New Roman"/>
          <w:bCs/>
          <w:sz w:val="24"/>
          <w:szCs w:val="24"/>
        </w:rPr>
        <w:t xml:space="preserve">Для более эффективной реабилитации реализуется клубная деятельность, которая немаловажную роль играет в решении проблем одиночества. Для получателей социальных услуг продолжает работу творческий клуб по интересам «Березка», «Социальный туризм», клуб «Здоровье». </w:t>
      </w:r>
    </w:p>
    <w:p w:rsidR="00593ACE" w:rsidRPr="007205C2" w:rsidRDefault="00593ACE" w:rsidP="00593ACE">
      <w:pPr>
        <w:spacing w:before="100" w:after="0" w:line="240" w:lineRule="auto"/>
        <w:ind w:left="142" w:firstLine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5C2">
        <w:rPr>
          <w:rFonts w:ascii="Times New Roman" w:hAnsi="Times New Roman" w:cs="Times New Roman"/>
          <w:bCs/>
          <w:sz w:val="24"/>
          <w:szCs w:val="24"/>
        </w:rPr>
        <w:t xml:space="preserve">       Клуб «Социальный туризм» проводит экскурсии по объектам культурного наследия, историческим и природным достопримечательностям республики с целью организации познавательного отдыха и приобщения к активному образу жизни</w:t>
      </w:r>
      <w:proofErr w:type="gramStart"/>
      <w:r w:rsidRPr="007205C2">
        <w:rPr>
          <w:rFonts w:ascii="Times New Roman" w:hAnsi="Times New Roman" w:cs="Times New Roman"/>
          <w:bCs/>
          <w:sz w:val="24"/>
          <w:szCs w:val="24"/>
        </w:rPr>
        <w:t>.</w:t>
      </w:r>
      <w:r w:rsidRPr="007205C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End"/>
      <w:r w:rsidRPr="007205C2">
        <w:rPr>
          <w:rFonts w:ascii="Times New Roman" w:hAnsi="Times New Roman" w:cs="Times New Roman"/>
          <w:bCs/>
          <w:sz w:val="24"/>
          <w:szCs w:val="24"/>
        </w:rPr>
        <w:t>Для маломобильных граждан используется направление «Виртуальный туризм».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5C2">
        <w:rPr>
          <w:rFonts w:ascii="Times New Roman" w:hAnsi="Times New Roman" w:cs="Times New Roman"/>
          <w:bCs/>
          <w:sz w:val="24"/>
          <w:szCs w:val="24"/>
        </w:rPr>
        <w:t xml:space="preserve">Для организации досуга и реализации творческих возможностей в отделениях проводятся культурно-массовые мероприятия, мастер-классы, занятия по трудотерапии,  викторины, конкурсы, выставки, посвященные праздничным датам. Психологом проводятся индивидуальные и групповые занятия. </w:t>
      </w:r>
    </w:p>
    <w:p w:rsidR="00593ACE" w:rsidRPr="007205C2" w:rsidRDefault="00593ACE" w:rsidP="00593A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bCs/>
          <w:sz w:val="24"/>
          <w:szCs w:val="24"/>
        </w:rPr>
        <w:t>В рамках реализации программы «Волонтеры «серебряного» возраста» в</w:t>
      </w:r>
      <w:r w:rsidRPr="007205C2">
        <w:rPr>
          <w:rFonts w:ascii="Times New Roman" w:eastAsia="Calibri" w:hAnsi="Times New Roman" w:cs="Times New Roman"/>
          <w:bCs/>
          <w:sz w:val="24"/>
          <w:szCs w:val="24"/>
        </w:rPr>
        <w:t xml:space="preserve"> отделении развивается добровольческая деятельность</w:t>
      </w:r>
      <w:proofErr w:type="gramStart"/>
      <w:r w:rsidRPr="007205C2">
        <w:rPr>
          <w:rFonts w:ascii="Times New Roman" w:eastAsia="Calibri" w:hAnsi="Times New Roman" w:cs="Times New Roman"/>
          <w:bCs/>
          <w:sz w:val="24"/>
          <w:szCs w:val="24"/>
        </w:rPr>
        <w:t xml:space="preserve">.. </w:t>
      </w:r>
      <w:proofErr w:type="gramEnd"/>
      <w:r w:rsidRPr="007205C2">
        <w:rPr>
          <w:rFonts w:ascii="Times New Roman" w:eastAsia="Calibri" w:hAnsi="Times New Roman" w:cs="Times New Roman"/>
          <w:bCs/>
          <w:sz w:val="24"/>
          <w:szCs w:val="24"/>
        </w:rPr>
        <w:t>Активно ведется работа по</w:t>
      </w:r>
      <w:r w:rsidRPr="007205C2">
        <w:rPr>
          <w:rFonts w:ascii="Times New Roman" w:eastAsia="Calibri" w:hAnsi="Times New Roman" w:cs="Times New Roman"/>
          <w:sz w:val="24"/>
          <w:szCs w:val="24"/>
        </w:rPr>
        <w:t xml:space="preserve"> направлению «выходной не в одиночестве»: акция «Вербное воскресение», «Новогодний букет». «Серебряные волонтеры»</w:t>
      </w:r>
      <w:proofErr w:type="gramStart"/>
      <w:r w:rsidRPr="007205C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отделения срочного социального обслуживания в рамках  реализации программы «Старость в радость» оказывается помощь маломобильным пожилым и инвалидам, нуждающимся в помощи на дому. Предоставляются информационно-консультативные услуги, социально-бытовые, психологические, правовые, социально-медицинские. По заявкам граждан выезжает «мобильная бригада» в составе следующих специалистов учреждения: юрисконсульт, психолог, медицинская сестра, заведующие отделениями. Мобильная бригада максимально приближает жизненно необходимые социальные услуги к месту проживания </w:t>
      </w:r>
      <w:proofErr w:type="gram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национального проекта «Демография» осуществлялась доставка граждан старше 65 лет, проживающих в сельской местности, в медицинские организации, а также осуществлялся подвоз медицинских работников в населенные пункты. </w:t>
      </w:r>
    </w:p>
    <w:p w:rsidR="00593ACE" w:rsidRPr="007205C2" w:rsidRDefault="00593ACE" w:rsidP="00593AC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семейного ухода.</w:t>
      </w:r>
    </w:p>
    <w:p w:rsidR="00593ACE" w:rsidRPr="007205C2" w:rsidRDefault="00593ACE" w:rsidP="00593AC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обслуживание на дому направлено на максимально возможное продление пребывания пожилых людей и инвалидов в привычной для них социальной среде. Наиболее востребованы социально-бытовые услуги: доставка продуктов питания, мытье полов, очистка от пыли напольных покрытий, помощь в приготовлении пищи. Из социально-медицинских услуг востребована услуга «приобретение и доставка лекарств». Также активно используются услуги сиделки. </w:t>
      </w:r>
    </w:p>
    <w:p w:rsidR="00593ACE" w:rsidRPr="007205C2" w:rsidRDefault="00593ACE" w:rsidP="00593A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поддержки семейного ухода за тяжелобольными гражданами с ноября работает «Школа родственного ухода» с привлечением специалистов: психолога, медицинской сестры, специалиста по социальной работе. Данной программой могут воспользоваться члены семей тяжелобольных граждан.</w:t>
      </w:r>
    </w:p>
    <w:p w:rsidR="00593ACE" w:rsidRPr="007205C2" w:rsidRDefault="00593ACE" w:rsidP="00593AC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продолжает действовать пункт проката технических средств реабилитации. На учете 74 единицы средств реабилитации. Потребность в технических средствах реабилитации ежегодно возрастает.</w:t>
      </w:r>
    </w:p>
    <w:p w:rsidR="00593ACE" w:rsidRPr="007205C2" w:rsidRDefault="00593ACE" w:rsidP="00593AC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обеспечения беспрепятственного доступа инвалидов и маломобильных граждан к объектам социальной инфраструктуры для улучшения качества жизни людей с ограниченными возможностями  предоставляется транспортная услуга социального такси. Стоимость одной поездки составила 60 рублей. Право на получение услуги имеют инвалиды 1,2 группы, дети-инвалиды, участники и инвалиды </w:t>
      </w:r>
      <w:proofErr w:type="spell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граждане, нуждающиеся в гемодиализе. Наибольшим спросом пользуются перевозки в учреждения здравоохранения.</w:t>
      </w:r>
    </w:p>
    <w:p w:rsidR="00593ACE" w:rsidRPr="007205C2" w:rsidRDefault="00593ACE" w:rsidP="00593AC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Ежегодно проводится мониторинг условий проживания и потребности в социальных услугах граждан пожилого возраста и инвалидов. </w:t>
      </w:r>
    </w:p>
    <w:p w:rsidR="00593ACE" w:rsidRPr="007205C2" w:rsidRDefault="00593ACE" w:rsidP="00593A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отделении социально-реабилитационного обслуживания без стационара проводится работа по обучению граждан, выразивших желание стать опекунами совершеннолетних недееспособных или не полностью дееспособных граждан. Подготовка опекунов осуществляется по дистанционной форме в соответствии с утвержденной программой</w:t>
      </w:r>
      <w:proofErr w:type="gram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обучения всем выдаются заключения.</w:t>
      </w:r>
    </w:p>
    <w:p w:rsidR="00593ACE" w:rsidRPr="007205C2" w:rsidRDefault="00593ACE" w:rsidP="0059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CE" w:rsidRPr="00880F39" w:rsidRDefault="00593ACE" w:rsidP="0059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0F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Филиал Республиканского центра занятости населения  «Центр занятости населения города Можги и </w:t>
      </w:r>
      <w:proofErr w:type="spellStart"/>
      <w:r w:rsidRPr="00880F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Можгинского</w:t>
      </w:r>
      <w:proofErr w:type="spellEnd"/>
      <w:r w:rsidRPr="00880F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района»</w:t>
      </w:r>
    </w:p>
    <w:p w:rsidR="00593ACE" w:rsidRPr="007205C2" w:rsidRDefault="00593ACE" w:rsidP="0059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Начальник филиала Мошкова Ирина Леонидовна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Республиканского центра занятости населения  «Центр занятости населения города Можги и </w:t>
      </w:r>
      <w:proofErr w:type="spell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Республиканского ЦЗН «ЦЗН города Можги и </w:t>
      </w:r>
      <w:proofErr w:type="spell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района») строит свою деятельность на основании Федерального закона Российской Федерации «О занятости населения в Российской Федерации» 19.04.1991 г.  № 1032-1 (с изменениями и дополнениями).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задач службы занятости является содействие гражданам в поиске подходящей работы, а работодателям в подборе необходимых работников.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5C2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Подать заявление в центр занятости населения на содействие в поиске</w:t>
      </w:r>
      <w:r w:rsidRPr="007205C2">
        <w:rPr>
          <w:rFonts w:ascii="Times New Roman" w:hAnsi="Times New Roman" w:cs="Times New Roman"/>
          <w:sz w:val="24"/>
          <w:szCs w:val="24"/>
        </w:rPr>
        <w:t xml:space="preserve"> </w:t>
      </w:r>
      <w:r w:rsidRPr="007205C2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подходящей работы можно через единую цифровую платформу в сфере занятости (ЕЦП) «Работа в России» </w:t>
      </w:r>
      <w:hyperlink r:id="rId7" w:tgtFrame="_blank" w:history="1">
        <w:r w:rsidRPr="007205C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www.trudvsem.ru</w:t>
        </w:r>
      </w:hyperlink>
      <w:r w:rsidRPr="007205C2">
        <w:rPr>
          <w:rFonts w:ascii="Times New Roman" w:hAnsi="Times New Roman" w:cs="Times New Roman"/>
          <w:sz w:val="24"/>
          <w:szCs w:val="24"/>
        </w:rPr>
        <w:t>.</w:t>
      </w:r>
      <w:r w:rsidRPr="00720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Федерального закона от 28.06.2021 № 219-ФЗ с 1 января 2022 года работодателям необходимо размещать свои свободные вакансии на ЕЦП «Работа в России».</w:t>
      </w:r>
      <w:r w:rsidRPr="007205C2">
        <w:rPr>
          <w:rFonts w:ascii="Times New Roman" w:hAnsi="Times New Roman" w:cs="Times New Roman"/>
          <w:sz w:val="24"/>
          <w:szCs w:val="24"/>
        </w:rPr>
        <w:t xml:space="preserve"> </w:t>
      </w:r>
      <w:r w:rsidRPr="0072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 данной  государственной услуги специалистами центра занятости применяются различные направления активной политики занятости.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оплачиваемых общественных работ. Это временные работы сроком до 6 месяцев, в которых могут быть задействованы неквалифицированные виды труда. Общественные работы организуются со снятием участника с регистрационного учета и без снятия с учета (в последнем случае за работником сохраняется выплата пособия).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7205C2">
        <w:rPr>
          <w:rFonts w:ascii="Times New Roman" w:hAnsi="Times New Roman" w:cs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и свободное от учебы время, безработных граждан, испытывающих трудности в поиске работы, безработных граждан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квалификации.</w:t>
      </w:r>
      <w:proofErr w:type="gramEnd"/>
      <w:r w:rsidRPr="00720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программе испытывающих трудности в поиске работы трудоустраиваются: инвалиды; родители, имеющие несовершеннолетних детей, из категории «одинокие родители» и «многодетные родители»; граждане </w:t>
      </w:r>
      <w:proofErr w:type="spellStart"/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предпенсионного</w:t>
      </w:r>
      <w:proofErr w:type="spellEnd"/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возраста; граждане, уволенные из вооруженных сил; подростки и выпускники. </w:t>
      </w:r>
      <w:proofErr w:type="gramEnd"/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Особое внимание уделяется трудоустройству лиц с ограниченными возможностями. С целью адаптации на рынке труда и </w:t>
      </w:r>
      <w:proofErr w:type="spellStart"/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закрепляемости</w:t>
      </w:r>
      <w:proofErr w:type="spellEnd"/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рабочем месте  </w:t>
      </w: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сопровождение при содействии занятости инвалидов.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2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</w:t>
      </w:r>
      <w:proofErr w:type="gramEnd"/>
      <w:r w:rsidRPr="0072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хозяйства, постановке на учет физического лица в качестве налогоплательщика налога на профессиональный доход. </w:t>
      </w:r>
      <w:r w:rsidRPr="007205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Начинающие предприниматели из числа официально признанных безработных получают со стороны службы занятости в индивидуальной и групповой форме такие виды помощи, как: консультирование по основам и порядку организации предпринимательства, информирование о наиболее приоритетных видах предпринимательства, разработка бизнес-плана.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Pr="007205C2">
        <w:rPr>
          <w:rFonts w:ascii="Times New Roman" w:hAnsi="Times New Roman" w:cs="Times New Roman"/>
          <w:sz w:val="24"/>
          <w:szCs w:val="24"/>
        </w:rPr>
        <w:t xml:space="preserve"> 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 Данное направление помогает найти работу безработным гражданам в другой местности по своей специальности с более высокой заработной платой. Для подбора работы специалисты используют вакансии регионального и общероссийского банка вакансий. 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7205C2">
        <w:rPr>
          <w:rFonts w:ascii="Times New Roman" w:hAnsi="Times New Roman" w:cs="Times New Roman"/>
          <w:sz w:val="24"/>
          <w:szCs w:val="24"/>
        </w:rPr>
        <w:t xml:space="preserve">Организация профессионального обучения и дополнительного профессионального образования безработных граждан, включая обучение в другой местности. </w:t>
      </w:r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Центр занятости проводит бесплатное </w:t>
      </w:r>
      <w:proofErr w:type="gramStart"/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безработных граждан по</w:t>
      </w:r>
      <w:proofErr w:type="gramEnd"/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рабочим профессиям, востребованным на рынке труда региона. В период обучения за гражданином сохраняется выплата пособия по безработице.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федерального проекта «Содействие занятости» нацпроекта «Демография» в 2022 году пройти бесплатное обучение по наиболее востребованным профессиям. Заявки на обучение оформляются на портале «Работа в России» </w:t>
      </w:r>
      <w:hyperlink r:id="rId8" w:tgtFrame="_blank" w:history="1">
        <w:r w:rsidRPr="007205C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https://trudvsem.ru/</w:t>
        </w:r>
      </w:hyperlink>
      <w:r w:rsidRPr="007205C2">
        <w:rPr>
          <w:rFonts w:ascii="Times New Roman" w:hAnsi="Times New Roman" w:cs="Times New Roman"/>
          <w:sz w:val="24"/>
          <w:szCs w:val="24"/>
        </w:rPr>
        <w:t>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7) С целью активизации  безработных граждан  в поиске работы, повышения мотивации к труду, получения знаний и отработки навыков </w:t>
      </w:r>
      <w:proofErr w:type="spellStart"/>
      <w:r w:rsidRPr="007205C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205C2">
        <w:rPr>
          <w:rFonts w:ascii="Times New Roman" w:hAnsi="Times New Roman" w:cs="Times New Roman"/>
          <w:sz w:val="24"/>
          <w:szCs w:val="24"/>
        </w:rPr>
        <w:t xml:space="preserve"> (ведения телефонных переговоров, составления резюме, проведения собеседования с работодателем), организуется социальная адаптация безработных граждан на рынке труда  и психологическая поддержка безработных граждан.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8) 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предполагает консультирование граждан по выбору профессии с целью дальнейшего поиска работы и расширения возможностей трудоустройства. </w:t>
      </w:r>
    </w:p>
    <w:p w:rsidR="00593ACE" w:rsidRPr="007205C2" w:rsidRDefault="00593ACE" w:rsidP="00593A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По данному направлению специалисты филиала активно сотрудничают со школами города и района по самоопределению подростков с использованием группового и индивидуального тестирования по выбору профессии, просмотром фильмов, с беседами о </w:t>
      </w:r>
      <w:r w:rsidRPr="007205C2">
        <w:rPr>
          <w:rFonts w:ascii="Times New Roman" w:hAnsi="Times New Roman" w:cs="Times New Roman"/>
          <w:bCs/>
          <w:sz w:val="24"/>
          <w:szCs w:val="24"/>
        </w:rPr>
        <w:t xml:space="preserve">востребованных профессиях на рынке труда Удмуртии, </w:t>
      </w:r>
      <w:r w:rsidRPr="007205C2">
        <w:rPr>
          <w:rFonts w:ascii="Times New Roman" w:hAnsi="Times New Roman" w:cs="Times New Roman"/>
          <w:sz w:val="24"/>
          <w:szCs w:val="24"/>
        </w:rPr>
        <w:t>с ознакомлением со справочниками специализированных учреждений профессионального образования.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целью содействия работодателям в подборе необходимых работников филиалом осуществляется сотрудничество с предприятиями и организациями города и района. Проводится заседания «Клубов работодателей», на которых предоставляется полная информация о различных направлениях и новых формах взаимодействия. Для подбора работников предлагаются: профессиональные отборы, </w:t>
      </w:r>
      <w:proofErr w:type="spellStart"/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видеособеседования</w:t>
      </w:r>
      <w:proofErr w:type="spellEnd"/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ярмарки и </w:t>
      </w:r>
      <w:proofErr w:type="spellStart"/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миниярмарки</w:t>
      </w:r>
      <w:proofErr w:type="spellEnd"/>
      <w:r w:rsidRPr="007205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вакансий, рассылка резюме, профессиональное тестирование рассматриваются варианты профессионального обучения с последующим трудоустройством.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поиска работы и профессионального обучения службой занятости осуществляются  социальные выплаты гражданам, признанным в установленном порядке безработными. Величина пособия по безработице зависит от периода работы перед обращением в органы службы занятости населения, от размера средней заработной платы и от категории обратившегося гражданина. Размер максимального пособия по безработице с учетом районного коэффициента в УР составляет 14710,80 руб., минимальное пособие составляет 1725,00 руб. 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93ACE" w:rsidRDefault="00593ACE" w:rsidP="00593ACE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CE" w:rsidRPr="00880F39" w:rsidRDefault="00593ACE" w:rsidP="00593ACE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F39">
        <w:rPr>
          <w:rFonts w:ascii="Times New Roman" w:hAnsi="Times New Roman" w:cs="Times New Roman"/>
          <w:b/>
          <w:i/>
          <w:sz w:val="24"/>
          <w:szCs w:val="24"/>
        </w:rPr>
        <w:t>Филиал Республиканского реабилитационного центра  для детей и подростков с ограниченными возможностями «Адели»</w:t>
      </w:r>
    </w:p>
    <w:p w:rsidR="00593ACE" w:rsidRPr="00880F39" w:rsidRDefault="00593ACE" w:rsidP="00593ACE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F39">
        <w:rPr>
          <w:rFonts w:ascii="Times New Roman" w:hAnsi="Times New Roman" w:cs="Times New Roman"/>
          <w:b/>
          <w:i/>
          <w:sz w:val="24"/>
          <w:szCs w:val="24"/>
        </w:rPr>
        <w:t>Заведующий филиалом Сорокин Антон Сергеевич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В октябре 2021 года в городе Можге был открыт филиал Реабилитационного центра «Адели», помогающий в лечении и реабилитации детей с инвалидностью. 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Данный филиал является представительством подведомственного Министерству социальной политики и труда Удмуртской Республики автономного учреждения </w:t>
      </w:r>
      <w:r w:rsidRPr="007205C2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обслуживания Удмуртской Республики «Республиканский реабилитационный центр для детей и подростков с ограниченными возможностями». 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 xml:space="preserve">В филиале функционируют два структурных подразделения: отделение дневного пребывания и Служба ранней помощи, в которых работают такие специалисты, как: логопед, социальный педагог, педагог-психолог, инструктор по лечебной физкультуре, медицинская сестра по массажу, музыкальный руководитель. </w:t>
      </w:r>
    </w:p>
    <w:p w:rsidR="00593ACE" w:rsidRPr="007205C2" w:rsidRDefault="00593ACE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C2">
        <w:rPr>
          <w:rFonts w:ascii="Times New Roman" w:hAnsi="Times New Roman" w:cs="Times New Roman"/>
          <w:sz w:val="24"/>
          <w:szCs w:val="24"/>
        </w:rPr>
        <w:t>Форма обслуживания: полустационарная (с краткосрочным пребыванием) и на дому (по месту проживания ребенка в городе Можге). Курс реабилитации составляет от 14 до 26 дней. Услуги в филиале получают дети в возрасте от 0 до 18 лет.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CE" w:rsidRPr="00880F39" w:rsidRDefault="00593ACE" w:rsidP="00593AC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80F3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Филиал Республиканского СРЦН «Социально </w:t>
      </w:r>
      <w:proofErr w:type="gramStart"/>
      <w:r w:rsidRPr="00880F3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-р</w:t>
      </w:r>
      <w:proofErr w:type="gramEnd"/>
      <w:r w:rsidRPr="00880F3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еабилитационный центр для несовершеннолетних города Можги» (СРЦН г. Можги),                                                       Заведующая филиалом Грачева Татьяна Михайловна</w:t>
      </w:r>
    </w:p>
    <w:p w:rsidR="00593ACE" w:rsidRPr="007205C2" w:rsidRDefault="00593ACE" w:rsidP="0059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5C2">
        <w:rPr>
          <w:rFonts w:ascii="Times New Roman" w:hAnsi="Times New Roman" w:cs="Times New Roman"/>
          <w:sz w:val="24"/>
          <w:szCs w:val="24"/>
        </w:rPr>
        <w:t>Казенное учреждение социального обслуживания Удмуртской Республики "Социально-реабилитационный центр для несовершеннолетних города Можги" - это специализированное государственное учреждение, осуществляющее профилактику безнадзорности и беспризорности, обеспечивающее временное проживание, социальную помощь и реабилитацию несовершеннолетних в возрасте от 3 до 18 лет, оказавшихся в трудной жизненной ситуации, в том числе имеющим отклонения в физическом или умственном развитии.</w:t>
      </w:r>
      <w:proofErr w:type="gramEnd"/>
      <w:r w:rsidRPr="007205C2">
        <w:rPr>
          <w:rFonts w:ascii="Times New Roman" w:hAnsi="Times New Roman" w:cs="Times New Roman"/>
          <w:sz w:val="24"/>
          <w:szCs w:val="24"/>
        </w:rPr>
        <w:t xml:space="preserve"> Центр рассчитан на 20 мест круглосуточного пребывания несовершеннолетних.  Здесь создания благоприятные условия для безопасной и творческой жизни детей, проходящих реабилитацию в  центре. Уютные детские спальни,  игровые комнаты, зал для просмотра учебно-развлекательных передач и проведения мероприятий, функциональный кабинет психолога, кабинет психологической разгрузки. Созданы необходимые санитарно-гигиенические условия для обеспечения комфортной жизнедеятельности.</w:t>
      </w:r>
    </w:p>
    <w:p w:rsidR="00593ACE" w:rsidRPr="007205C2" w:rsidRDefault="00593ACE" w:rsidP="005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CC" w:rsidRDefault="006F37CC" w:rsidP="006F37CC"/>
    <w:p w:rsidR="006F37CC" w:rsidRDefault="006F37CC" w:rsidP="006F37CC"/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4621" w:rsidRPr="00A15E36" w:rsidRDefault="00E64621" w:rsidP="006F3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64621" w:rsidRPr="00A15E36" w:rsidSect="007A11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9EE"/>
    <w:multiLevelType w:val="singleLevel"/>
    <w:tmpl w:val="5366C526"/>
    <w:lvl w:ilvl="0">
      <w:start w:val="11"/>
      <w:numFmt w:val="decimal"/>
      <w:lvlText w:val="%1)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">
    <w:nsid w:val="132F2EF5"/>
    <w:multiLevelType w:val="singleLevel"/>
    <w:tmpl w:val="2E6C51D6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336E2EBA"/>
    <w:multiLevelType w:val="hybridMultilevel"/>
    <w:tmpl w:val="BFAEF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5C1188"/>
    <w:multiLevelType w:val="singleLevel"/>
    <w:tmpl w:val="A1C6C812"/>
    <w:lvl w:ilvl="0">
      <w:start w:val="6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4AFA0DFD"/>
    <w:multiLevelType w:val="hybridMultilevel"/>
    <w:tmpl w:val="153889F0"/>
    <w:lvl w:ilvl="0" w:tplc="2CDEC3EE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A832931"/>
    <w:multiLevelType w:val="multilevel"/>
    <w:tmpl w:val="114A9A60"/>
    <w:lvl w:ilvl="0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6">
    <w:nsid w:val="684326AC"/>
    <w:multiLevelType w:val="singleLevel"/>
    <w:tmpl w:val="ABA45D48"/>
    <w:lvl w:ilvl="0">
      <w:start w:val="1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72E27"/>
    <w:rsid w:val="000B3EF2"/>
    <w:rsid w:val="000E1846"/>
    <w:rsid w:val="001421A6"/>
    <w:rsid w:val="001716D6"/>
    <w:rsid w:val="00183BF9"/>
    <w:rsid w:val="001B21FB"/>
    <w:rsid w:val="00285666"/>
    <w:rsid w:val="00292D7E"/>
    <w:rsid w:val="003450B4"/>
    <w:rsid w:val="003A4E5E"/>
    <w:rsid w:val="003C429D"/>
    <w:rsid w:val="004514A8"/>
    <w:rsid w:val="00486A23"/>
    <w:rsid w:val="004F73FB"/>
    <w:rsid w:val="0055009B"/>
    <w:rsid w:val="00577601"/>
    <w:rsid w:val="00593ACE"/>
    <w:rsid w:val="006549B3"/>
    <w:rsid w:val="006F37CC"/>
    <w:rsid w:val="007A11A1"/>
    <w:rsid w:val="00832EB8"/>
    <w:rsid w:val="00832F69"/>
    <w:rsid w:val="008A4085"/>
    <w:rsid w:val="008C6A26"/>
    <w:rsid w:val="00975DBD"/>
    <w:rsid w:val="00987190"/>
    <w:rsid w:val="009D2745"/>
    <w:rsid w:val="00A12498"/>
    <w:rsid w:val="00A15E36"/>
    <w:rsid w:val="00A34514"/>
    <w:rsid w:val="00AC3216"/>
    <w:rsid w:val="00B5452C"/>
    <w:rsid w:val="00C34125"/>
    <w:rsid w:val="00CE3A6A"/>
    <w:rsid w:val="00E00945"/>
    <w:rsid w:val="00E64621"/>
    <w:rsid w:val="00E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F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F37CC"/>
  </w:style>
  <w:style w:type="paragraph" w:styleId="a9">
    <w:name w:val="Normal (Web)"/>
    <w:basedOn w:val="a"/>
    <w:uiPriority w:val="99"/>
    <w:unhideWhenUsed/>
    <w:rsid w:val="006F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7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77601"/>
    <w:pPr>
      <w:ind w:left="720"/>
      <w:contextualSpacing/>
    </w:pPr>
  </w:style>
  <w:style w:type="paragraph" w:customStyle="1" w:styleId="ConsNormal">
    <w:name w:val="ConsNormal"/>
    <w:rsid w:val="00593ACE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93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F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F37CC"/>
  </w:style>
  <w:style w:type="paragraph" w:styleId="a9">
    <w:name w:val="Normal (Web)"/>
    <w:basedOn w:val="a"/>
    <w:uiPriority w:val="99"/>
    <w:unhideWhenUsed/>
    <w:rsid w:val="006F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7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77601"/>
    <w:pPr>
      <w:ind w:left="720"/>
      <w:contextualSpacing/>
    </w:pPr>
  </w:style>
  <w:style w:type="paragraph" w:customStyle="1" w:styleId="ConsNormal">
    <w:name w:val="ConsNormal"/>
    <w:rsid w:val="00593ACE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93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rudvsem.ru%2F&amp;post=-148680989_629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trudvsem.ru&amp;post=-148680989_58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22</cp:revision>
  <cp:lastPrinted>2022-03-23T06:14:00Z</cp:lastPrinted>
  <dcterms:created xsi:type="dcterms:W3CDTF">2020-02-04T12:51:00Z</dcterms:created>
  <dcterms:modified xsi:type="dcterms:W3CDTF">2022-03-23T06:27:00Z</dcterms:modified>
</cp:coreProperties>
</file>